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2665F3" w14:textId="64985ECF" w:rsidR="00C12002" w:rsidRPr="00C12002" w:rsidRDefault="00C12002" w:rsidP="006452B4">
      <w:pPr>
        <w:spacing w:after="0" w:line="276" w:lineRule="auto"/>
        <w:ind w:left="-5" w:right="39" w:hanging="11"/>
        <w:jc w:val="center"/>
        <w:rPr>
          <w:rFonts w:ascii="Arial" w:hAnsi="Arial" w:cs="Arial"/>
          <w:b/>
          <w:bCs/>
          <w:sz w:val="24"/>
          <w:szCs w:val="24"/>
        </w:rPr>
      </w:pPr>
      <w:r w:rsidRPr="00C12002">
        <w:rPr>
          <w:rFonts w:ascii="Arial" w:hAnsi="Arial" w:cs="Arial"/>
          <w:b/>
          <w:bCs/>
          <w:sz w:val="24"/>
          <w:szCs w:val="24"/>
        </w:rPr>
        <w:t>SAMPLE LETTER – REQUEST APPROVAL TO ATTEND SMSF DAY 2020</w:t>
      </w:r>
    </w:p>
    <w:p w14:paraId="4C24AFD5" w14:textId="4346A5D8" w:rsidR="00C12002" w:rsidRDefault="00C12002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08551AC7" w14:textId="77777777" w:rsidR="006452B4" w:rsidRPr="00C12002" w:rsidRDefault="006452B4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27382BE2" w14:textId="03F7E036" w:rsidR="00AE72BD" w:rsidRDefault="00535734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  <w:r w:rsidRPr="00C12002">
        <w:rPr>
          <w:rFonts w:ascii="Arial" w:hAnsi="Arial" w:cs="Arial"/>
          <w:sz w:val="20"/>
          <w:szCs w:val="20"/>
        </w:rPr>
        <w:t>Hi</w:t>
      </w:r>
      <w:r w:rsidR="00561E27" w:rsidRPr="00C12002">
        <w:rPr>
          <w:rFonts w:ascii="Arial" w:hAnsi="Arial" w:cs="Arial"/>
          <w:sz w:val="20"/>
          <w:szCs w:val="20"/>
        </w:rPr>
        <w:t xml:space="preserve"> [Manager</w:t>
      </w:r>
      <w:r w:rsidR="00390E8A" w:rsidRPr="00C12002">
        <w:rPr>
          <w:rFonts w:ascii="Arial" w:hAnsi="Arial" w:cs="Arial"/>
          <w:sz w:val="20"/>
          <w:szCs w:val="20"/>
        </w:rPr>
        <w:t xml:space="preserve"> Name</w:t>
      </w:r>
      <w:r w:rsidR="00A3455F" w:rsidRPr="00C12002">
        <w:rPr>
          <w:rFonts w:ascii="Arial" w:hAnsi="Arial" w:cs="Arial"/>
          <w:sz w:val="20"/>
          <w:szCs w:val="20"/>
        </w:rPr>
        <w:t xml:space="preserve">], </w:t>
      </w:r>
    </w:p>
    <w:p w14:paraId="57611A9C" w14:textId="77777777" w:rsidR="006452B4" w:rsidRPr="00C12002" w:rsidRDefault="006452B4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7AB0A3A8" w14:textId="77777777" w:rsidR="00996CB9" w:rsidRDefault="00561E27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  <w:r w:rsidRPr="00C12002">
        <w:rPr>
          <w:rFonts w:ascii="Arial" w:hAnsi="Arial" w:cs="Arial"/>
          <w:sz w:val="20"/>
          <w:szCs w:val="20"/>
        </w:rPr>
        <w:t xml:space="preserve">I would like to attend the </w:t>
      </w:r>
      <w:hyperlink r:id="rId5" w:history="1">
        <w:r w:rsidR="00F97529" w:rsidRPr="00C12002">
          <w:rPr>
            <w:rStyle w:val="Hyperlink"/>
            <w:rFonts w:ascii="Arial" w:hAnsi="Arial" w:cs="Arial"/>
            <w:sz w:val="20"/>
            <w:szCs w:val="20"/>
          </w:rPr>
          <w:t>SMSF Day</w:t>
        </w:r>
      </w:hyperlink>
      <w:r w:rsidR="00F97529" w:rsidRPr="00C12002">
        <w:rPr>
          <w:rFonts w:ascii="Arial" w:hAnsi="Arial" w:cs="Arial"/>
          <w:sz w:val="20"/>
          <w:szCs w:val="20"/>
        </w:rPr>
        <w:t xml:space="preserve"> event being hosted by Smarter SMSF, which is being held on </w:t>
      </w:r>
      <w:r w:rsidR="00F97529" w:rsidRPr="00C12002">
        <w:rPr>
          <w:rFonts w:ascii="Arial" w:hAnsi="Arial" w:cs="Arial"/>
          <w:sz w:val="20"/>
          <w:szCs w:val="20"/>
          <w:shd w:val="clear" w:color="auto" w:fill="FFFF00"/>
        </w:rPr>
        <w:t>[insert date]</w:t>
      </w:r>
      <w:r w:rsidR="00F97529" w:rsidRPr="00C12002">
        <w:rPr>
          <w:rFonts w:ascii="Arial" w:hAnsi="Arial" w:cs="Arial"/>
          <w:sz w:val="20"/>
          <w:szCs w:val="20"/>
        </w:rPr>
        <w:t>.</w:t>
      </w:r>
      <w:r w:rsidR="007034A9" w:rsidRPr="00C12002">
        <w:rPr>
          <w:rFonts w:ascii="Arial" w:hAnsi="Arial" w:cs="Arial"/>
          <w:sz w:val="20"/>
          <w:szCs w:val="20"/>
        </w:rPr>
        <w:t xml:space="preserve"> </w:t>
      </w:r>
      <w:r w:rsidR="00F97529" w:rsidRPr="00C12002">
        <w:rPr>
          <w:rFonts w:ascii="Arial" w:hAnsi="Arial" w:cs="Arial"/>
          <w:sz w:val="20"/>
          <w:szCs w:val="20"/>
        </w:rPr>
        <w:t xml:space="preserve"> Now in its fifth year, </w:t>
      </w:r>
      <w:r w:rsidR="0093775A" w:rsidRPr="00C12002">
        <w:rPr>
          <w:rFonts w:ascii="Arial" w:hAnsi="Arial" w:cs="Arial"/>
          <w:sz w:val="20"/>
          <w:szCs w:val="20"/>
        </w:rPr>
        <w:t xml:space="preserve">the </w:t>
      </w:r>
      <w:r w:rsidR="00F97529" w:rsidRPr="00C12002">
        <w:rPr>
          <w:rFonts w:ascii="Arial" w:hAnsi="Arial" w:cs="Arial"/>
          <w:sz w:val="20"/>
          <w:szCs w:val="20"/>
        </w:rPr>
        <w:t>SMSF day is one of the leading full day accredited training events on the SMSF calendar</w:t>
      </w:r>
      <w:r w:rsidR="0093775A" w:rsidRPr="00C12002">
        <w:rPr>
          <w:rFonts w:ascii="Arial" w:hAnsi="Arial" w:cs="Arial"/>
          <w:sz w:val="20"/>
          <w:szCs w:val="20"/>
        </w:rPr>
        <w:t xml:space="preserve">. </w:t>
      </w:r>
      <w:r w:rsidR="00F97529" w:rsidRPr="00C12002">
        <w:rPr>
          <w:rFonts w:ascii="Arial" w:hAnsi="Arial" w:cs="Arial"/>
          <w:sz w:val="20"/>
          <w:szCs w:val="20"/>
        </w:rPr>
        <w:t xml:space="preserve"> </w:t>
      </w:r>
    </w:p>
    <w:p w14:paraId="790E6D21" w14:textId="77777777" w:rsidR="00996CB9" w:rsidRDefault="00996CB9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0C507690" w14:textId="21C8ED38" w:rsidR="00917A92" w:rsidRDefault="00F97529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  <w:r w:rsidRPr="00C12002">
        <w:rPr>
          <w:rFonts w:ascii="Arial" w:hAnsi="Arial" w:cs="Arial"/>
          <w:sz w:val="20"/>
          <w:szCs w:val="20"/>
        </w:rPr>
        <w:t xml:space="preserve">At this event, </w:t>
      </w:r>
      <w:r w:rsidR="0093775A" w:rsidRPr="00C12002">
        <w:rPr>
          <w:rFonts w:ascii="Arial" w:hAnsi="Arial" w:cs="Arial"/>
          <w:sz w:val="20"/>
          <w:szCs w:val="20"/>
        </w:rPr>
        <w:t xml:space="preserve">I will learn </w:t>
      </w:r>
      <w:r w:rsidRPr="00C12002">
        <w:rPr>
          <w:rFonts w:ascii="Arial" w:hAnsi="Arial" w:cs="Arial"/>
          <w:sz w:val="20"/>
          <w:szCs w:val="20"/>
        </w:rPr>
        <w:t>about the most topical issues in SMSFs today, but most important</w:t>
      </w:r>
      <w:r w:rsidR="00C12002">
        <w:rPr>
          <w:rFonts w:ascii="Arial" w:hAnsi="Arial" w:cs="Arial"/>
          <w:sz w:val="20"/>
          <w:szCs w:val="20"/>
        </w:rPr>
        <w:t>ly</w:t>
      </w:r>
      <w:r w:rsidRPr="00C12002">
        <w:rPr>
          <w:rFonts w:ascii="Arial" w:hAnsi="Arial" w:cs="Arial"/>
          <w:sz w:val="20"/>
          <w:szCs w:val="20"/>
        </w:rPr>
        <w:t xml:space="preserve"> </w:t>
      </w:r>
      <w:r w:rsidR="00917A92" w:rsidRPr="00C12002">
        <w:rPr>
          <w:rFonts w:ascii="Arial" w:hAnsi="Arial" w:cs="Arial"/>
          <w:sz w:val="20"/>
          <w:szCs w:val="20"/>
        </w:rPr>
        <w:t xml:space="preserve">how </w:t>
      </w:r>
      <w:r w:rsidRPr="00C12002">
        <w:rPr>
          <w:rFonts w:ascii="Arial" w:hAnsi="Arial" w:cs="Arial"/>
          <w:sz w:val="20"/>
          <w:szCs w:val="20"/>
        </w:rPr>
        <w:t xml:space="preserve">these strategies </w:t>
      </w:r>
      <w:r w:rsidR="00917A92" w:rsidRPr="00C12002">
        <w:rPr>
          <w:rFonts w:ascii="Arial" w:hAnsi="Arial" w:cs="Arial"/>
          <w:sz w:val="20"/>
          <w:szCs w:val="20"/>
        </w:rPr>
        <w:t xml:space="preserve">can be incorporated </w:t>
      </w:r>
      <w:r w:rsidRPr="00C12002">
        <w:rPr>
          <w:rFonts w:ascii="Arial" w:hAnsi="Arial" w:cs="Arial"/>
          <w:sz w:val="20"/>
          <w:szCs w:val="20"/>
        </w:rPr>
        <w:t xml:space="preserve">for clients in </w:t>
      </w:r>
      <w:r w:rsidR="00917A92" w:rsidRPr="00C12002">
        <w:rPr>
          <w:rFonts w:ascii="Arial" w:hAnsi="Arial" w:cs="Arial"/>
          <w:sz w:val="20"/>
          <w:szCs w:val="20"/>
        </w:rPr>
        <w:t>our practice</w:t>
      </w:r>
      <w:r w:rsidRPr="00C12002">
        <w:rPr>
          <w:rFonts w:ascii="Arial" w:hAnsi="Arial" w:cs="Arial"/>
          <w:sz w:val="20"/>
          <w:szCs w:val="20"/>
        </w:rPr>
        <w:t xml:space="preserve"> today.  These ideas that I expect to take away </w:t>
      </w:r>
      <w:r w:rsidR="00C12002">
        <w:rPr>
          <w:rFonts w:ascii="Arial" w:hAnsi="Arial" w:cs="Arial"/>
          <w:sz w:val="20"/>
          <w:szCs w:val="20"/>
        </w:rPr>
        <w:t>will</w:t>
      </w:r>
      <w:r w:rsidR="00917A92" w:rsidRPr="00C12002">
        <w:rPr>
          <w:rFonts w:ascii="Arial" w:hAnsi="Arial" w:cs="Arial"/>
          <w:sz w:val="20"/>
          <w:szCs w:val="20"/>
        </w:rPr>
        <w:t xml:space="preserve"> </w:t>
      </w:r>
      <w:r w:rsidRPr="00C12002">
        <w:rPr>
          <w:rFonts w:ascii="Arial" w:hAnsi="Arial" w:cs="Arial"/>
          <w:sz w:val="20"/>
          <w:szCs w:val="20"/>
        </w:rPr>
        <w:t xml:space="preserve">advance my </w:t>
      </w:r>
      <w:r w:rsidR="00917A92" w:rsidRPr="00C12002">
        <w:rPr>
          <w:rFonts w:ascii="Arial" w:hAnsi="Arial" w:cs="Arial"/>
          <w:sz w:val="20"/>
          <w:szCs w:val="20"/>
        </w:rPr>
        <w:t xml:space="preserve">professional </w:t>
      </w:r>
      <w:r w:rsidRPr="00C12002">
        <w:rPr>
          <w:rFonts w:ascii="Arial" w:hAnsi="Arial" w:cs="Arial"/>
          <w:sz w:val="20"/>
          <w:szCs w:val="20"/>
        </w:rPr>
        <w:t>development but</w:t>
      </w:r>
      <w:r w:rsidR="00917A92" w:rsidRPr="00C12002">
        <w:rPr>
          <w:rFonts w:ascii="Arial" w:hAnsi="Arial" w:cs="Arial"/>
          <w:sz w:val="20"/>
          <w:szCs w:val="20"/>
        </w:rPr>
        <w:t xml:space="preserve"> </w:t>
      </w:r>
      <w:r w:rsidR="00C12002">
        <w:rPr>
          <w:rFonts w:ascii="Arial" w:hAnsi="Arial" w:cs="Arial"/>
          <w:sz w:val="20"/>
          <w:szCs w:val="20"/>
        </w:rPr>
        <w:t>also</w:t>
      </w:r>
      <w:r w:rsidRPr="00C12002">
        <w:rPr>
          <w:rFonts w:ascii="Arial" w:hAnsi="Arial" w:cs="Arial"/>
          <w:sz w:val="20"/>
          <w:szCs w:val="20"/>
        </w:rPr>
        <w:t xml:space="preserve"> help</w:t>
      </w:r>
      <w:r w:rsidR="00C12002">
        <w:rPr>
          <w:rFonts w:ascii="Arial" w:hAnsi="Arial" w:cs="Arial"/>
          <w:sz w:val="20"/>
          <w:szCs w:val="20"/>
        </w:rPr>
        <w:t xml:space="preserve"> to</w:t>
      </w:r>
      <w:r w:rsidRPr="00C12002">
        <w:rPr>
          <w:rFonts w:ascii="Arial" w:hAnsi="Arial" w:cs="Arial"/>
          <w:sz w:val="20"/>
          <w:szCs w:val="20"/>
        </w:rPr>
        <w:t xml:space="preserve"> manage client risk within the practice and leverage </w:t>
      </w:r>
      <w:r w:rsidR="00C12002">
        <w:rPr>
          <w:rFonts w:ascii="Arial" w:hAnsi="Arial" w:cs="Arial"/>
          <w:sz w:val="20"/>
          <w:szCs w:val="20"/>
        </w:rPr>
        <w:t xml:space="preserve">some </w:t>
      </w:r>
      <w:r w:rsidRPr="00C12002">
        <w:rPr>
          <w:rFonts w:ascii="Arial" w:hAnsi="Arial" w:cs="Arial"/>
          <w:sz w:val="20"/>
          <w:szCs w:val="20"/>
        </w:rPr>
        <w:t xml:space="preserve">great financial </w:t>
      </w:r>
      <w:r w:rsidR="00C12002">
        <w:rPr>
          <w:rFonts w:ascii="Arial" w:hAnsi="Arial" w:cs="Arial"/>
          <w:sz w:val="20"/>
          <w:szCs w:val="20"/>
        </w:rPr>
        <w:t>outcomes</w:t>
      </w:r>
      <w:r w:rsidRPr="00C12002">
        <w:rPr>
          <w:rFonts w:ascii="Arial" w:hAnsi="Arial" w:cs="Arial"/>
          <w:sz w:val="20"/>
          <w:szCs w:val="20"/>
        </w:rPr>
        <w:t xml:space="preserve"> for </w:t>
      </w:r>
      <w:r w:rsidR="00996CB9" w:rsidRPr="00043D4A">
        <w:rPr>
          <w:rFonts w:ascii="Arial" w:eastAsia="Times New Roman" w:hAnsi="Arial" w:cs="Arial"/>
          <w:sz w:val="20"/>
          <w:szCs w:val="20"/>
          <w:highlight w:val="yellow"/>
        </w:rPr>
        <w:t>[insert business name</w:t>
      </w:r>
      <w:r w:rsidR="00996CB9">
        <w:rPr>
          <w:rFonts w:ascii="Arial" w:eastAsia="Times New Roman" w:hAnsi="Arial" w:cs="Arial"/>
          <w:sz w:val="20"/>
          <w:szCs w:val="20"/>
        </w:rPr>
        <w:t>]</w:t>
      </w:r>
      <w:r w:rsidRPr="00C12002">
        <w:rPr>
          <w:rFonts w:ascii="Arial" w:hAnsi="Arial" w:cs="Arial"/>
          <w:sz w:val="20"/>
          <w:szCs w:val="20"/>
        </w:rPr>
        <w:t xml:space="preserve">.  </w:t>
      </w:r>
      <w:r w:rsidR="001E7E4D" w:rsidRPr="00C12002">
        <w:rPr>
          <w:rFonts w:ascii="Arial" w:hAnsi="Arial" w:cs="Arial"/>
          <w:sz w:val="20"/>
          <w:szCs w:val="20"/>
        </w:rPr>
        <w:t xml:space="preserve"> </w:t>
      </w:r>
      <w:r w:rsidRPr="00C12002">
        <w:rPr>
          <w:rFonts w:ascii="Arial" w:hAnsi="Arial" w:cs="Arial"/>
          <w:sz w:val="20"/>
          <w:szCs w:val="20"/>
        </w:rPr>
        <w:t xml:space="preserve">It will also provide an opportunity to </w:t>
      </w:r>
      <w:r w:rsidR="0093775A" w:rsidRPr="00C12002">
        <w:rPr>
          <w:rFonts w:ascii="Arial" w:hAnsi="Arial" w:cs="Arial"/>
          <w:sz w:val="20"/>
          <w:szCs w:val="20"/>
        </w:rPr>
        <w:t xml:space="preserve">find out what </w:t>
      </w:r>
      <w:r w:rsidRPr="00C12002">
        <w:rPr>
          <w:rFonts w:ascii="Arial" w:hAnsi="Arial" w:cs="Arial"/>
          <w:sz w:val="20"/>
          <w:szCs w:val="20"/>
        </w:rPr>
        <w:t xml:space="preserve">other professionals like us are </w:t>
      </w:r>
      <w:r w:rsidR="0093775A" w:rsidRPr="00C12002">
        <w:rPr>
          <w:rFonts w:ascii="Arial" w:hAnsi="Arial" w:cs="Arial"/>
          <w:sz w:val="20"/>
          <w:szCs w:val="20"/>
        </w:rPr>
        <w:t>doing now</w:t>
      </w:r>
      <w:r w:rsidR="00917A92" w:rsidRPr="00C12002">
        <w:rPr>
          <w:rFonts w:ascii="Arial" w:hAnsi="Arial" w:cs="Arial"/>
          <w:sz w:val="20"/>
          <w:szCs w:val="20"/>
        </w:rPr>
        <w:t xml:space="preserve"> and discover </w:t>
      </w:r>
      <w:r w:rsidR="0093775A" w:rsidRPr="00C12002">
        <w:rPr>
          <w:rFonts w:ascii="Arial" w:hAnsi="Arial" w:cs="Arial"/>
          <w:sz w:val="20"/>
          <w:szCs w:val="20"/>
        </w:rPr>
        <w:t>how they are tackling challenges</w:t>
      </w:r>
      <w:r w:rsidR="00917A92" w:rsidRPr="00C12002">
        <w:rPr>
          <w:rFonts w:ascii="Arial" w:hAnsi="Arial" w:cs="Arial"/>
          <w:sz w:val="20"/>
          <w:szCs w:val="20"/>
        </w:rPr>
        <w:t xml:space="preserve"> similar to the ones </w:t>
      </w:r>
      <w:r w:rsidRPr="00C12002">
        <w:rPr>
          <w:rFonts w:ascii="Arial" w:hAnsi="Arial" w:cs="Arial"/>
          <w:sz w:val="20"/>
          <w:szCs w:val="20"/>
        </w:rPr>
        <w:t xml:space="preserve">we face with our SMSF clients and within our practice. </w:t>
      </w:r>
      <w:r w:rsidR="009205FB" w:rsidRPr="00C12002">
        <w:rPr>
          <w:rFonts w:ascii="Arial" w:hAnsi="Arial" w:cs="Arial"/>
          <w:sz w:val="20"/>
          <w:szCs w:val="20"/>
        </w:rPr>
        <w:t xml:space="preserve"> </w:t>
      </w:r>
    </w:p>
    <w:p w14:paraId="3CACB69E" w14:textId="77777777" w:rsidR="00E9554F" w:rsidRPr="00C12002" w:rsidRDefault="00E9554F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46631EF4" w14:textId="13FA245E" w:rsidR="00561E27" w:rsidRDefault="0093775A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b/>
          <w:sz w:val="20"/>
          <w:szCs w:val="20"/>
        </w:rPr>
      </w:pPr>
      <w:r w:rsidRPr="00C12002">
        <w:rPr>
          <w:rFonts w:ascii="Arial" w:hAnsi="Arial" w:cs="Arial"/>
          <w:b/>
          <w:sz w:val="20"/>
          <w:szCs w:val="20"/>
        </w:rPr>
        <w:t xml:space="preserve">Top </w:t>
      </w:r>
      <w:r w:rsidR="00043D4A">
        <w:rPr>
          <w:rFonts w:ascii="Arial" w:hAnsi="Arial" w:cs="Arial"/>
          <w:b/>
          <w:sz w:val="20"/>
          <w:szCs w:val="20"/>
        </w:rPr>
        <w:t>3</w:t>
      </w:r>
      <w:r w:rsidRPr="00C12002">
        <w:rPr>
          <w:rFonts w:ascii="Arial" w:hAnsi="Arial" w:cs="Arial"/>
          <w:b/>
          <w:sz w:val="20"/>
          <w:szCs w:val="20"/>
        </w:rPr>
        <w:t xml:space="preserve"> </w:t>
      </w:r>
      <w:r w:rsidR="0017708B" w:rsidRPr="00C12002">
        <w:rPr>
          <w:rFonts w:ascii="Arial" w:hAnsi="Arial" w:cs="Arial"/>
          <w:b/>
          <w:sz w:val="20"/>
          <w:szCs w:val="20"/>
        </w:rPr>
        <w:t>Benefits</w:t>
      </w:r>
      <w:r w:rsidRPr="00C12002">
        <w:rPr>
          <w:rFonts w:ascii="Arial" w:hAnsi="Arial" w:cs="Arial"/>
          <w:b/>
          <w:sz w:val="20"/>
          <w:szCs w:val="20"/>
        </w:rPr>
        <w:t xml:space="preserve"> of Attending:</w:t>
      </w:r>
    </w:p>
    <w:p w14:paraId="7E51EC62" w14:textId="27E65B52" w:rsidR="00043D4A" w:rsidRDefault="00043D4A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b/>
          <w:sz w:val="20"/>
          <w:szCs w:val="20"/>
        </w:rPr>
      </w:pPr>
    </w:p>
    <w:p w14:paraId="4B4A2C09" w14:textId="29DF6D84" w:rsidR="00043D4A" w:rsidRPr="00043D4A" w:rsidRDefault="00043D4A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bCs/>
          <w:sz w:val="20"/>
          <w:szCs w:val="20"/>
        </w:rPr>
      </w:pPr>
      <w:r w:rsidRPr="00043D4A">
        <w:rPr>
          <w:rFonts w:ascii="Arial" w:hAnsi="Arial" w:cs="Arial"/>
          <w:bCs/>
          <w:sz w:val="20"/>
          <w:szCs w:val="20"/>
        </w:rPr>
        <w:t xml:space="preserve">I </w:t>
      </w:r>
      <w:r>
        <w:rPr>
          <w:rFonts w:ascii="Arial" w:hAnsi="Arial" w:cs="Arial"/>
          <w:bCs/>
          <w:sz w:val="20"/>
          <w:szCs w:val="20"/>
        </w:rPr>
        <w:t>have provided for you below my top 3 reasons for wanting to attend this event:</w:t>
      </w:r>
    </w:p>
    <w:p w14:paraId="1816046A" w14:textId="77777777" w:rsidR="006452B4" w:rsidRPr="00C12002" w:rsidRDefault="006452B4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b/>
          <w:sz w:val="20"/>
          <w:szCs w:val="20"/>
        </w:rPr>
      </w:pPr>
    </w:p>
    <w:p w14:paraId="262EA031" w14:textId="0F7EA0F2" w:rsidR="0093775A" w:rsidRPr="00043D4A" w:rsidRDefault="00C12002" w:rsidP="00043D4A">
      <w:pPr>
        <w:pStyle w:val="ListParagraph"/>
        <w:numPr>
          <w:ilvl w:val="0"/>
          <w:numId w:val="4"/>
        </w:numPr>
        <w:shd w:val="clear" w:color="auto" w:fill="FFFFFF"/>
        <w:spacing w:after="120" w:line="276" w:lineRule="auto"/>
        <w:ind w:left="426" w:hanging="357"/>
        <w:contextualSpacing w:val="0"/>
        <w:jc w:val="both"/>
        <w:rPr>
          <w:rFonts w:ascii="Arial" w:eastAsia="Times New Roman" w:hAnsi="Arial" w:cs="Arial"/>
          <w:sz w:val="20"/>
          <w:szCs w:val="20"/>
        </w:rPr>
      </w:pPr>
      <w:r w:rsidRPr="00043D4A">
        <w:rPr>
          <w:rFonts w:ascii="Arial" w:eastAsia="Times New Roman" w:hAnsi="Arial" w:cs="Arial"/>
          <w:b/>
          <w:bCs/>
          <w:sz w:val="20"/>
          <w:szCs w:val="20"/>
        </w:rPr>
        <w:t>Staying up to date</w:t>
      </w:r>
      <w:r w:rsidR="00043D4A" w:rsidRPr="00043D4A">
        <w:rPr>
          <w:rFonts w:ascii="Arial" w:eastAsia="Times New Roman" w:hAnsi="Arial" w:cs="Arial"/>
          <w:b/>
          <w:bCs/>
          <w:sz w:val="20"/>
          <w:szCs w:val="20"/>
        </w:rPr>
        <w:t xml:space="preserve"> and relevant</w:t>
      </w:r>
      <w:r w:rsidR="00E84A7F" w:rsidRPr="00043D4A">
        <w:rPr>
          <w:rFonts w:ascii="Arial" w:eastAsia="Times New Roman" w:hAnsi="Arial" w:cs="Arial"/>
          <w:b/>
          <w:bCs/>
          <w:sz w:val="20"/>
          <w:szCs w:val="20"/>
        </w:rPr>
        <w:t>.</w:t>
      </w:r>
      <w:r w:rsidR="0093775A" w:rsidRPr="00043D4A">
        <w:rPr>
          <w:rFonts w:ascii="Arial" w:hAnsi="Arial" w:cs="Arial"/>
          <w:sz w:val="20"/>
          <w:szCs w:val="20"/>
        </w:rPr>
        <w:t xml:space="preserve"> </w:t>
      </w:r>
      <w:r w:rsidRPr="00043D4A">
        <w:rPr>
          <w:rFonts w:ascii="Arial" w:eastAsia="Times New Roman" w:hAnsi="Arial" w:cs="Arial"/>
          <w:sz w:val="20"/>
          <w:szCs w:val="20"/>
        </w:rPr>
        <w:t xml:space="preserve">The SMSF day events ensure that professionals </w:t>
      </w:r>
      <w:r w:rsidR="00043D4A" w:rsidRPr="00043D4A">
        <w:rPr>
          <w:rFonts w:ascii="Arial" w:eastAsia="Times New Roman" w:hAnsi="Arial" w:cs="Arial"/>
          <w:sz w:val="20"/>
          <w:szCs w:val="20"/>
        </w:rPr>
        <w:t>like me are</w:t>
      </w:r>
      <w:r w:rsidRPr="00043D4A">
        <w:rPr>
          <w:rFonts w:ascii="Arial" w:eastAsia="Times New Roman" w:hAnsi="Arial" w:cs="Arial"/>
          <w:sz w:val="20"/>
          <w:szCs w:val="20"/>
        </w:rPr>
        <w:t xml:space="preserve"> keep up to date with the latest intel surrounding SMSFs.  </w:t>
      </w:r>
      <w:r w:rsidR="0093775A" w:rsidRPr="00043D4A">
        <w:rPr>
          <w:rFonts w:ascii="Arial" w:hAnsi="Arial" w:cs="Arial"/>
          <w:sz w:val="20"/>
          <w:szCs w:val="20"/>
        </w:rPr>
        <w:t>I</w:t>
      </w:r>
      <w:r w:rsidRPr="00043D4A">
        <w:rPr>
          <w:rFonts w:ascii="Arial" w:hAnsi="Arial" w:cs="Arial"/>
          <w:sz w:val="20"/>
          <w:szCs w:val="20"/>
        </w:rPr>
        <w:t xml:space="preserve"> expect to come away from the day having</w:t>
      </w:r>
      <w:r w:rsidR="0093775A" w:rsidRPr="00043D4A">
        <w:rPr>
          <w:rFonts w:ascii="Arial" w:eastAsia="Times New Roman" w:hAnsi="Arial" w:cs="Arial"/>
          <w:sz w:val="20"/>
          <w:szCs w:val="20"/>
        </w:rPr>
        <w:t xml:space="preserve"> learn</w:t>
      </w:r>
      <w:r w:rsidRPr="00043D4A">
        <w:rPr>
          <w:rFonts w:ascii="Arial" w:eastAsia="Times New Roman" w:hAnsi="Arial" w:cs="Arial"/>
          <w:sz w:val="20"/>
          <w:szCs w:val="20"/>
        </w:rPr>
        <w:t xml:space="preserve">ed </w:t>
      </w:r>
      <w:r w:rsidR="00996CB9">
        <w:rPr>
          <w:rFonts w:ascii="Arial" w:eastAsia="Times New Roman" w:hAnsi="Arial" w:cs="Arial"/>
          <w:sz w:val="20"/>
          <w:szCs w:val="20"/>
        </w:rPr>
        <w:t>a lot</w:t>
      </w:r>
      <w:r w:rsidRPr="00043D4A">
        <w:rPr>
          <w:rFonts w:ascii="Arial" w:eastAsia="Times New Roman" w:hAnsi="Arial" w:cs="Arial"/>
          <w:sz w:val="20"/>
          <w:szCs w:val="20"/>
        </w:rPr>
        <w:t xml:space="preserve"> about the most topical SMSF</w:t>
      </w:r>
      <w:r w:rsidR="0093775A" w:rsidRPr="00043D4A">
        <w:rPr>
          <w:rFonts w:ascii="Arial" w:eastAsia="Times New Roman" w:hAnsi="Arial" w:cs="Arial"/>
          <w:sz w:val="20"/>
          <w:szCs w:val="20"/>
        </w:rPr>
        <w:t xml:space="preserve"> strategies</w:t>
      </w:r>
      <w:r w:rsidRPr="00043D4A">
        <w:rPr>
          <w:rFonts w:ascii="Arial" w:eastAsia="Times New Roman" w:hAnsi="Arial" w:cs="Arial"/>
          <w:sz w:val="20"/>
          <w:szCs w:val="20"/>
        </w:rPr>
        <w:t xml:space="preserve">, and how </w:t>
      </w:r>
      <w:r w:rsidR="0093775A" w:rsidRPr="00043D4A">
        <w:rPr>
          <w:rFonts w:ascii="Arial" w:eastAsia="Times New Roman" w:hAnsi="Arial" w:cs="Arial"/>
          <w:sz w:val="20"/>
          <w:szCs w:val="20"/>
        </w:rPr>
        <w:t>to solve some of our biggest challenges</w:t>
      </w:r>
      <w:r w:rsidRPr="00043D4A">
        <w:rPr>
          <w:rFonts w:ascii="Arial" w:eastAsia="Times New Roman" w:hAnsi="Arial" w:cs="Arial"/>
          <w:sz w:val="20"/>
          <w:szCs w:val="20"/>
        </w:rPr>
        <w:t xml:space="preserve"> with our SMSF clients.</w:t>
      </w:r>
      <w:r w:rsidR="00043D4A" w:rsidRPr="00043D4A">
        <w:rPr>
          <w:rFonts w:ascii="Arial" w:eastAsia="Times New Roman" w:hAnsi="Arial" w:cs="Arial"/>
          <w:sz w:val="20"/>
          <w:szCs w:val="20"/>
        </w:rPr>
        <w:t xml:space="preserve">  </w:t>
      </w:r>
      <w:r w:rsidRPr="00043D4A">
        <w:rPr>
          <w:rFonts w:ascii="Arial" w:eastAsia="Times New Roman" w:hAnsi="Arial" w:cs="Arial"/>
          <w:sz w:val="20"/>
          <w:szCs w:val="20"/>
        </w:rPr>
        <w:t xml:space="preserve">The </w:t>
      </w:r>
      <w:r w:rsidR="007555D2" w:rsidRPr="00043D4A">
        <w:rPr>
          <w:rFonts w:ascii="Arial" w:hAnsi="Arial" w:cs="Arial"/>
          <w:sz w:val="20"/>
          <w:szCs w:val="20"/>
        </w:rPr>
        <w:t>speakers</w:t>
      </w:r>
      <w:r w:rsidR="003966A9" w:rsidRPr="00043D4A">
        <w:rPr>
          <w:rFonts w:ascii="Arial" w:hAnsi="Arial" w:cs="Arial"/>
          <w:sz w:val="20"/>
          <w:szCs w:val="20"/>
        </w:rPr>
        <w:t xml:space="preserve"> for this event</w:t>
      </w:r>
      <w:r w:rsidR="0093775A" w:rsidRPr="00043D4A">
        <w:rPr>
          <w:rFonts w:ascii="Arial" w:eastAsia="Times New Roman" w:hAnsi="Arial" w:cs="Arial"/>
          <w:sz w:val="20"/>
          <w:szCs w:val="20"/>
        </w:rPr>
        <w:t xml:space="preserve"> </w:t>
      </w:r>
      <w:r w:rsidR="003966A9" w:rsidRPr="00043D4A">
        <w:rPr>
          <w:rFonts w:ascii="Arial" w:eastAsia="Times New Roman" w:hAnsi="Arial" w:cs="Arial"/>
          <w:sz w:val="20"/>
          <w:szCs w:val="20"/>
        </w:rPr>
        <w:t xml:space="preserve">are </w:t>
      </w:r>
      <w:r w:rsidR="0093775A" w:rsidRPr="00043D4A">
        <w:rPr>
          <w:rFonts w:ascii="Arial" w:eastAsia="Times New Roman" w:hAnsi="Arial" w:cs="Arial"/>
          <w:sz w:val="20"/>
          <w:szCs w:val="20"/>
        </w:rPr>
        <w:t>at the</w:t>
      </w:r>
      <w:r w:rsidR="003966A9" w:rsidRPr="00043D4A">
        <w:rPr>
          <w:rFonts w:ascii="Arial" w:eastAsia="Times New Roman" w:hAnsi="Arial" w:cs="Arial"/>
          <w:sz w:val="20"/>
          <w:szCs w:val="20"/>
        </w:rPr>
        <w:t xml:space="preserve"> very</w:t>
      </w:r>
      <w:r w:rsidR="0093775A" w:rsidRPr="00043D4A">
        <w:rPr>
          <w:rFonts w:ascii="Arial" w:eastAsia="Times New Roman" w:hAnsi="Arial" w:cs="Arial"/>
          <w:sz w:val="20"/>
          <w:szCs w:val="20"/>
        </w:rPr>
        <w:t xml:space="preserve"> forefront of the industry</w:t>
      </w:r>
      <w:r w:rsidR="003966A9" w:rsidRPr="00043D4A">
        <w:rPr>
          <w:rFonts w:ascii="Arial" w:eastAsia="Times New Roman" w:hAnsi="Arial" w:cs="Arial"/>
          <w:sz w:val="20"/>
          <w:szCs w:val="20"/>
        </w:rPr>
        <w:t xml:space="preserve">.  As an Accredited Educator of the SMSF Association, Smarter SMSF’s training is a recognised leader that sets it </w:t>
      </w:r>
      <w:r w:rsidR="003966A9" w:rsidRPr="00043D4A">
        <w:rPr>
          <w:rFonts w:ascii="Arial" w:eastAsia="Times New Roman" w:hAnsi="Arial" w:cs="Arial"/>
          <w:sz w:val="20"/>
          <w:szCs w:val="20"/>
        </w:rPr>
        <w:t>apart from other providers in the sector</w:t>
      </w:r>
      <w:r w:rsidR="0093775A" w:rsidRPr="00043D4A">
        <w:rPr>
          <w:rFonts w:ascii="Arial" w:eastAsia="Times New Roman" w:hAnsi="Arial" w:cs="Arial"/>
          <w:sz w:val="20"/>
          <w:szCs w:val="20"/>
        </w:rPr>
        <w:t xml:space="preserve">. </w:t>
      </w:r>
    </w:p>
    <w:p w14:paraId="65C440C7" w14:textId="76CEB6CD" w:rsidR="0093775A" w:rsidRPr="00043D4A" w:rsidRDefault="0093775A" w:rsidP="00043D4A">
      <w:pPr>
        <w:pStyle w:val="ListParagraph"/>
        <w:numPr>
          <w:ilvl w:val="0"/>
          <w:numId w:val="4"/>
        </w:numPr>
        <w:shd w:val="clear" w:color="auto" w:fill="FFFFFF"/>
        <w:spacing w:after="120" w:line="276" w:lineRule="auto"/>
        <w:ind w:left="426" w:hanging="357"/>
        <w:contextualSpacing w:val="0"/>
        <w:jc w:val="both"/>
        <w:rPr>
          <w:rFonts w:ascii="Arial" w:eastAsia="Times New Roman" w:hAnsi="Arial" w:cs="Arial"/>
          <w:sz w:val="20"/>
          <w:szCs w:val="20"/>
        </w:rPr>
      </w:pPr>
      <w:r w:rsidRPr="00043D4A">
        <w:rPr>
          <w:rFonts w:ascii="Arial" w:eastAsia="Times New Roman" w:hAnsi="Arial" w:cs="Arial"/>
          <w:b/>
          <w:bCs/>
          <w:sz w:val="20"/>
          <w:szCs w:val="20"/>
        </w:rPr>
        <w:t>Networking</w:t>
      </w:r>
      <w:r w:rsidR="008F2770" w:rsidRPr="00043D4A">
        <w:rPr>
          <w:rFonts w:ascii="Arial" w:eastAsia="Times New Roman" w:hAnsi="Arial" w:cs="Arial"/>
          <w:b/>
          <w:bCs/>
          <w:sz w:val="20"/>
          <w:szCs w:val="20"/>
        </w:rPr>
        <w:t xml:space="preserve"> and peer learning</w:t>
      </w:r>
      <w:r w:rsidRPr="00043D4A">
        <w:rPr>
          <w:rFonts w:ascii="Arial" w:eastAsia="Times New Roman" w:hAnsi="Arial" w:cs="Arial"/>
          <w:b/>
          <w:bCs/>
          <w:sz w:val="20"/>
          <w:szCs w:val="20"/>
        </w:rPr>
        <w:t>.</w:t>
      </w:r>
      <w:r w:rsidRPr="00043D4A">
        <w:rPr>
          <w:rFonts w:ascii="Arial" w:eastAsia="Times New Roman" w:hAnsi="Arial" w:cs="Arial"/>
          <w:sz w:val="20"/>
          <w:szCs w:val="20"/>
        </w:rPr>
        <w:t> </w:t>
      </w:r>
      <w:r w:rsidR="008F2770" w:rsidRPr="00043D4A">
        <w:rPr>
          <w:rFonts w:ascii="Arial" w:hAnsi="Arial" w:cs="Arial"/>
          <w:sz w:val="20"/>
          <w:szCs w:val="20"/>
        </w:rPr>
        <w:t xml:space="preserve">A key reason </w:t>
      </w:r>
      <w:r w:rsidR="006C20C7">
        <w:rPr>
          <w:rFonts w:ascii="Arial" w:hAnsi="Arial" w:cs="Arial"/>
          <w:sz w:val="20"/>
          <w:szCs w:val="20"/>
        </w:rPr>
        <w:t xml:space="preserve">for me wanting </w:t>
      </w:r>
      <w:r w:rsidR="008F2770" w:rsidRPr="00043D4A">
        <w:rPr>
          <w:rFonts w:ascii="Arial" w:hAnsi="Arial" w:cs="Arial"/>
          <w:sz w:val="20"/>
          <w:szCs w:val="20"/>
        </w:rPr>
        <w:t>to a</w:t>
      </w:r>
      <w:r w:rsidR="008F2770" w:rsidRPr="00043D4A">
        <w:rPr>
          <w:rFonts w:ascii="Arial" w:hAnsi="Arial" w:cs="Arial"/>
          <w:sz w:val="20"/>
          <w:szCs w:val="20"/>
        </w:rPr>
        <w:t>ttend</w:t>
      </w:r>
      <w:r w:rsidR="008F2770" w:rsidRPr="00043D4A">
        <w:rPr>
          <w:rFonts w:ascii="Arial" w:hAnsi="Arial" w:cs="Arial"/>
          <w:sz w:val="20"/>
          <w:szCs w:val="20"/>
        </w:rPr>
        <w:t xml:space="preserve"> this </w:t>
      </w:r>
      <w:r w:rsidR="008F2770" w:rsidRPr="00043D4A">
        <w:rPr>
          <w:rFonts w:ascii="Arial" w:hAnsi="Arial" w:cs="Arial"/>
          <w:sz w:val="20"/>
          <w:szCs w:val="20"/>
        </w:rPr>
        <w:t xml:space="preserve">event is the ability to meet </w:t>
      </w:r>
      <w:r w:rsidR="006C20C7">
        <w:rPr>
          <w:rFonts w:ascii="Arial" w:hAnsi="Arial" w:cs="Arial"/>
          <w:sz w:val="20"/>
          <w:szCs w:val="20"/>
        </w:rPr>
        <w:t xml:space="preserve">and interact with </w:t>
      </w:r>
      <w:r w:rsidR="008F2770" w:rsidRPr="00043D4A">
        <w:rPr>
          <w:rFonts w:ascii="Arial" w:hAnsi="Arial" w:cs="Arial"/>
          <w:sz w:val="20"/>
          <w:szCs w:val="20"/>
        </w:rPr>
        <w:t xml:space="preserve">like-minded people. </w:t>
      </w:r>
      <w:r w:rsidR="008F2770" w:rsidRPr="00043D4A">
        <w:rPr>
          <w:rFonts w:ascii="Arial" w:hAnsi="Arial" w:cs="Arial"/>
          <w:sz w:val="20"/>
          <w:szCs w:val="20"/>
        </w:rPr>
        <w:t xml:space="preserve">With a range of case studies during the day, it will allow me to </w:t>
      </w:r>
      <w:r w:rsidR="006C20C7">
        <w:rPr>
          <w:rFonts w:ascii="Arial" w:hAnsi="Arial" w:cs="Arial"/>
          <w:sz w:val="20"/>
          <w:szCs w:val="20"/>
        </w:rPr>
        <w:t>have technical and practical discussions</w:t>
      </w:r>
      <w:r w:rsidR="008F2770" w:rsidRPr="00043D4A">
        <w:rPr>
          <w:rFonts w:ascii="Arial" w:hAnsi="Arial" w:cs="Arial"/>
          <w:sz w:val="20"/>
          <w:szCs w:val="20"/>
        </w:rPr>
        <w:t xml:space="preserve"> with various professionals across</w:t>
      </w:r>
      <w:r w:rsidR="008F2770" w:rsidRPr="00043D4A">
        <w:rPr>
          <w:rFonts w:ascii="Arial" w:hAnsi="Arial" w:cs="Arial"/>
          <w:sz w:val="20"/>
          <w:szCs w:val="20"/>
        </w:rPr>
        <w:t xml:space="preserve"> financial advice, accounting, administrators, auditors, lawyers and more. </w:t>
      </w:r>
      <w:r w:rsidR="008F2770" w:rsidRPr="00043D4A">
        <w:rPr>
          <w:rFonts w:ascii="Arial" w:hAnsi="Arial" w:cs="Arial"/>
          <w:sz w:val="20"/>
          <w:szCs w:val="20"/>
        </w:rPr>
        <w:t xml:space="preserve">From this I expect to </w:t>
      </w:r>
      <w:r w:rsidR="008F2770" w:rsidRPr="00043D4A">
        <w:rPr>
          <w:rFonts w:ascii="Arial" w:hAnsi="Arial" w:cs="Arial"/>
          <w:sz w:val="20"/>
          <w:szCs w:val="20"/>
        </w:rPr>
        <w:t xml:space="preserve">share ideas, but importantly build a professional network </w:t>
      </w:r>
      <w:r w:rsidR="00F56E9B" w:rsidRPr="00043D4A">
        <w:rPr>
          <w:rFonts w:ascii="Arial" w:hAnsi="Arial" w:cs="Arial"/>
          <w:sz w:val="20"/>
          <w:szCs w:val="20"/>
        </w:rPr>
        <w:t xml:space="preserve">to benefit </w:t>
      </w:r>
      <w:r w:rsidR="006C20C7">
        <w:rPr>
          <w:rFonts w:ascii="Arial" w:hAnsi="Arial" w:cs="Arial"/>
          <w:sz w:val="20"/>
          <w:szCs w:val="20"/>
        </w:rPr>
        <w:t>our firm.</w:t>
      </w:r>
      <w:r w:rsidR="00F56E9B" w:rsidRPr="00043D4A">
        <w:rPr>
          <w:rFonts w:ascii="Arial" w:hAnsi="Arial" w:cs="Arial"/>
          <w:sz w:val="20"/>
          <w:szCs w:val="20"/>
        </w:rPr>
        <w:t xml:space="preserve">  </w:t>
      </w:r>
      <w:r w:rsidRPr="00043D4A">
        <w:rPr>
          <w:rFonts w:ascii="Arial" w:hAnsi="Arial" w:cs="Arial"/>
          <w:sz w:val="20"/>
          <w:szCs w:val="20"/>
        </w:rPr>
        <w:t>Additionally</w:t>
      </w:r>
      <w:r w:rsidR="00917A92" w:rsidRPr="00043D4A">
        <w:rPr>
          <w:rFonts w:ascii="Arial" w:hAnsi="Arial" w:cs="Arial"/>
          <w:sz w:val="20"/>
          <w:szCs w:val="20"/>
        </w:rPr>
        <w:t>,</w:t>
      </w:r>
      <w:r w:rsidRPr="00043D4A">
        <w:rPr>
          <w:rFonts w:ascii="Arial" w:hAnsi="Arial" w:cs="Arial"/>
          <w:sz w:val="20"/>
          <w:szCs w:val="20"/>
        </w:rPr>
        <w:t xml:space="preserve"> I will </w:t>
      </w:r>
      <w:r w:rsidR="00F56E9B" w:rsidRPr="00043D4A">
        <w:rPr>
          <w:rFonts w:ascii="Arial" w:hAnsi="Arial" w:cs="Arial"/>
          <w:sz w:val="20"/>
          <w:szCs w:val="20"/>
        </w:rPr>
        <w:t xml:space="preserve">have the opportunity to </w:t>
      </w:r>
      <w:r w:rsidRPr="00043D4A">
        <w:rPr>
          <w:rFonts w:ascii="Arial" w:hAnsi="Arial" w:cs="Arial"/>
          <w:sz w:val="20"/>
          <w:szCs w:val="20"/>
        </w:rPr>
        <w:t>meet</w:t>
      </w:r>
      <w:r w:rsidR="00F56E9B" w:rsidRPr="00043D4A">
        <w:rPr>
          <w:rFonts w:ascii="Arial" w:hAnsi="Arial" w:cs="Arial"/>
          <w:sz w:val="20"/>
          <w:szCs w:val="20"/>
        </w:rPr>
        <w:t xml:space="preserve"> with</w:t>
      </w:r>
      <w:r w:rsidRPr="00043D4A">
        <w:rPr>
          <w:rFonts w:ascii="Arial" w:hAnsi="Arial" w:cs="Arial"/>
          <w:sz w:val="20"/>
          <w:szCs w:val="20"/>
        </w:rPr>
        <w:t xml:space="preserve"> potential partners</w:t>
      </w:r>
      <w:r w:rsidR="00F56E9B" w:rsidRPr="00043D4A">
        <w:rPr>
          <w:rFonts w:ascii="Arial" w:hAnsi="Arial" w:cs="Arial"/>
          <w:sz w:val="20"/>
          <w:szCs w:val="20"/>
        </w:rPr>
        <w:t xml:space="preserve"> and </w:t>
      </w:r>
      <w:r w:rsidR="00917A92" w:rsidRPr="00043D4A">
        <w:rPr>
          <w:rFonts w:ascii="Arial" w:hAnsi="Arial" w:cs="Arial"/>
          <w:sz w:val="20"/>
          <w:szCs w:val="20"/>
        </w:rPr>
        <w:t>suppliers</w:t>
      </w:r>
      <w:r w:rsidR="00F56E9B" w:rsidRPr="00043D4A">
        <w:rPr>
          <w:rFonts w:ascii="Arial" w:hAnsi="Arial" w:cs="Arial"/>
          <w:sz w:val="20"/>
          <w:szCs w:val="20"/>
        </w:rPr>
        <w:t xml:space="preserve"> we currently use or want to find out more about.</w:t>
      </w:r>
    </w:p>
    <w:p w14:paraId="5EB7A93D" w14:textId="6E61468F" w:rsidR="0093775A" w:rsidRPr="00043D4A" w:rsidRDefault="00F56E9B" w:rsidP="00043D4A">
      <w:pPr>
        <w:pStyle w:val="ListParagraph"/>
        <w:numPr>
          <w:ilvl w:val="0"/>
          <w:numId w:val="4"/>
        </w:numPr>
        <w:shd w:val="clear" w:color="auto" w:fill="FFFFFF"/>
        <w:spacing w:after="120" w:line="276" w:lineRule="auto"/>
        <w:ind w:left="426" w:hanging="357"/>
        <w:contextualSpacing w:val="0"/>
        <w:jc w:val="both"/>
        <w:rPr>
          <w:rFonts w:ascii="Arial" w:eastAsia="Times New Roman" w:hAnsi="Arial" w:cs="Arial"/>
          <w:sz w:val="20"/>
          <w:szCs w:val="20"/>
        </w:rPr>
      </w:pPr>
      <w:r w:rsidRPr="00043D4A">
        <w:rPr>
          <w:rFonts w:ascii="Arial" w:eastAsia="Times New Roman" w:hAnsi="Arial" w:cs="Arial"/>
          <w:b/>
          <w:bCs/>
          <w:sz w:val="20"/>
          <w:szCs w:val="20"/>
        </w:rPr>
        <w:t>Seeing tools in action to improve</w:t>
      </w:r>
      <w:r w:rsidR="0093775A" w:rsidRPr="00043D4A">
        <w:rPr>
          <w:rFonts w:ascii="Arial" w:eastAsia="Times New Roman" w:hAnsi="Arial" w:cs="Arial"/>
          <w:b/>
          <w:bCs/>
          <w:sz w:val="20"/>
          <w:szCs w:val="20"/>
        </w:rPr>
        <w:t>.</w:t>
      </w:r>
      <w:r w:rsidR="0093775A" w:rsidRPr="00043D4A">
        <w:rPr>
          <w:rFonts w:ascii="Arial" w:eastAsia="Times New Roman" w:hAnsi="Arial" w:cs="Arial"/>
          <w:sz w:val="20"/>
          <w:szCs w:val="20"/>
        </w:rPr>
        <w:t> </w:t>
      </w:r>
      <w:r w:rsidRPr="00043D4A">
        <w:rPr>
          <w:rFonts w:ascii="Arial" w:eastAsia="Times New Roman" w:hAnsi="Arial" w:cs="Arial"/>
          <w:sz w:val="20"/>
          <w:szCs w:val="20"/>
        </w:rPr>
        <w:t xml:space="preserve">In addition to gaining significant knowledge on SMSF topics by attending the event, the day will help me to understand practically how to implement </w:t>
      </w:r>
      <w:r w:rsidR="006C20C7">
        <w:rPr>
          <w:rFonts w:ascii="Arial" w:eastAsia="Times New Roman" w:hAnsi="Arial" w:cs="Arial"/>
          <w:sz w:val="20"/>
          <w:szCs w:val="20"/>
        </w:rPr>
        <w:t xml:space="preserve">best practice </w:t>
      </w:r>
      <w:r w:rsidRPr="00043D4A">
        <w:rPr>
          <w:rFonts w:ascii="Arial" w:eastAsia="Times New Roman" w:hAnsi="Arial" w:cs="Arial"/>
          <w:sz w:val="20"/>
          <w:szCs w:val="20"/>
        </w:rPr>
        <w:t xml:space="preserve">within </w:t>
      </w:r>
      <w:r w:rsidR="006C20C7">
        <w:rPr>
          <w:rFonts w:ascii="Arial" w:eastAsia="Times New Roman" w:hAnsi="Arial" w:cs="Arial"/>
          <w:sz w:val="20"/>
          <w:szCs w:val="20"/>
        </w:rPr>
        <w:t>our</w:t>
      </w:r>
      <w:r w:rsidRPr="00043D4A">
        <w:rPr>
          <w:rFonts w:ascii="Arial" w:eastAsia="Times New Roman" w:hAnsi="Arial" w:cs="Arial"/>
          <w:sz w:val="20"/>
          <w:szCs w:val="20"/>
        </w:rPr>
        <w:t xml:space="preserve"> business.  It will help me to understand the tools available today and how they may be beneficial for us manage risk, implement strategies and importantly </w:t>
      </w:r>
      <w:r w:rsidR="006D1F08" w:rsidRPr="00043D4A">
        <w:rPr>
          <w:rFonts w:ascii="Arial" w:eastAsia="Times New Roman" w:hAnsi="Arial" w:cs="Arial"/>
          <w:sz w:val="20"/>
          <w:szCs w:val="20"/>
        </w:rPr>
        <w:t xml:space="preserve">improve </w:t>
      </w:r>
      <w:r w:rsidR="006D1F08" w:rsidRPr="00043D4A">
        <w:rPr>
          <w:rFonts w:ascii="Arial" w:eastAsia="Times New Roman" w:hAnsi="Arial" w:cs="Arial"/>
          <w:sz w:val="20"/>
          <w:szCs w:val="20"/>
          <w:highlight w:val="yellow"/>
        </w:rPr>
        <w:t xml:space="preserve">[insert </w:t>
      </w:r>
      <w:r w:rsidRPr="00043D4A">
        <w:rPr>
          <w:rFonts w:ascii="Arial" w:eastAsia="Times New Roman" w:hAnsi="Arial" w:cs="Arial"/>
          <w:sz w:val="20"/>
          <w:szCs w:val="20"/>
          <w:highlight w:val="yellow"/>
        </w:rPr>
        <w:t>business</w:t>
      </w:r>
      <w:r w:rsidR="006D1F08" w:rsidRPr="00043D4A">
        <w:rPr>
          <w:rFonts w:ascii="Arial" w:eastAsia="Times New Roman" w:hAnsi="Arial" w:cs="Arial"/>
          <w:sz w:val="20"/>
          <w:szCs w:val="20"/>
          <w:highlight w:val="yellow"/>
        </w:rPr>
        <w:t xml:space="preserve"> name</w:t>
      </w:r>
      <w:r w:rsidR="006D1F08" w:rsidRPr="00043D4A">
        <w:rPr>
          <w:rFonts w:ascii="Arial" w:eastAsia="Times New Roman" w:hAnsi="Arial" w:cs="Arial"/>
          <w:sz w:val="20"/>
          <w:szCs w:val="20"/>
        </w:rPr>
        <w:t>]</w:t>
      </w:r>
      <w:r w:rsidR="004D25EC" w:rsidRPr="00043D4A">
        <w:rPr>
          <w:rFonts w:ascii="Arial" w:eastAsia="Times New Roman" w:hAnsi="Arial" w:cs="Arial"/>
          <w:sz w:val="20"/>
          <w:szCs w:val="20"/>
        </w:rPr>
        <w:t>’s</w:t>
      </w:r>
      <w:r w:rsidR="0093775A" w:rsidRPr="00043D4A">
        <w:rPr>
          <w:rFonts w:ascii="Arial" w:eastAsia="Times New Roman" w:hAnsi="Arial" w:cs="Arial"/>
          <w:sz w:val="20"/>
          <w:szCs w:val="20"/>
        </w:rPr>
        <w:t xml:space="preserve"> bottom line!</w:t>
      </w:r>
    </w:p>
    <w:p w14:paraId="450632AF" w14:textId="77777777" w:rsidR="00043D4A" w:rsidRDefault="00043D4A" w:rsidP="00043D4A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46E4762E" w14:textId="60C05487" w:rsidR="004770DB" w:rsidRDefault="00043D4A" w:rsidP="00043D4A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Details of the agenda are outlined on the Smarter SMSF website, </w:t>
      </w:r>
      <w:hyperlink r:id="rId6" w:history="1">
        <w:r w:rsidRPr="00B41A95">
          <w:rPr>
            <w:rStyle w:val="Hyperlink"/>
            <w:rFonts w:ascii="Arial" w:hAnsi="Arial" w:cs="Arial"/>
            <w:sz w:val="20"/>
            <w:szCs w:val="20"/>
          </w:rPr>
          <w:t>https://smartersmsf.com/smsf-day</w:t>
        </w:r>
      </w:hyperlink>
      <w:r w:rsidR="00C12002">
        <w:rPr>
          <w:rFonts w:ascii="Arial" w:hAnsi="Arial" w:cs="Arial"/>
          <w:sz w:val="20"/>
          <w:szCs w:val="20"/>
        </w:rPr>
        <w:t xml:space="preserve">.  Last year, 98% of attendees said that they would attend a future training </w:t>
      </w:r>
      <w:r>
        <w:rPr>
          <w:rFonts w:ascii="Arial" w:hAnsi="Arial" w:cs="Arial"/>
          <w:sz w:val="20"/>
          <w:szCs w:val="20"/>
        </w:rPr>
        <w:t xml:space="preserve">SMSF day </w:t>
      </w:r>
      <w:r w:rsidR="00C12002">
        <w:rPr>
          <w:rFonts w:ascii="Arial" w:hAnsi="Arial" w:cs="Arial"/>
          <w:sz w:val="20"/>
          <w:szCs w:val="20"/>
        </w:rPr>
        <w:t>event</w:t>
      </w:r>
      <w:r>
        <w:rPr>
          <w:rFonts w:ascii="Arial" w:hAnsi="Arial" w:cs="Arial"/>
          <w:sz w:val="20"/>
          <w:szCs w:val="20"/>
        </w:rPr>
        <w:t>.</w:t>
      </w:r>
    </w:p>
    <w:p w14:paraId="51F708B5" w14:textId="77777777" w:rsidR="006452B4" w:rsidRPr="00C12002" w:rsidRDefault="006452B4" w:rsidP="00043D4A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4596A790" w14:textId="7B296096" w:rsidR="00561E27" w:rsidRPr="00043D4A" w:rsidRDefault="00C12002" w:rsidP="00043D4A">
      <w:pPr>
        <w:spacing w:after="0" w:line="276" w:lineRule="auto"/>
        <w:ind w:left="-5" w:right="39" w:hanging="11"/>
        <w:jc w:val="both"/>
        <w:rPr>
          <w:rFonts w:ascii="Arial" w:hAnsi="Arial" w:cs="Arial"/>
          <w:b/>
          <w:bCs/>
          <w:sz w:val="20"/>
          <w:szCs w:val="20"/>
        </w:rPr>
      </w:pPr>
      <w:r w:rsidRPr="00043D4A">
        <w:rPr>
          <w:rFonts w:ascii="Arial" w:hAnsi="Arial" w:cs="Arial"/>
          <w:b/>
          <w:bCs/>
          <w:sz w:val="20"/>
          <w:szCs w:val="20"/>
        </w:rPr>
        <w:t>Please note that a $100 discount on the standard ticket price of $497 applies if I register before 29 February 2020.</w:t>
      </w:r>
      <w:r w:rsidR="00B553E9">
        <w:rPr>
          <w:rFonts w:ascii="Arial" w:hAnsi="Arial" w:cs="Arial"/>
          <w:b/>
          <w:bCs/>
          <w:sz w:val="20"/>
          <w:szCs w:val="20"/>
        </w:rPr>
        <w:t xml:space="preserve">  This provides fantastic value for such a high quality event.</w:t>
      </w:r>
      <w:bookmarkStart w:id="0" w:name="_GoBack"/>
      <w:bookmarkEnd w:id="0"/>
    </w:p>
    <w:p w14:paraId="1A572316" w14:textId="77777777" w:rsidR="006452B4" w:rsidRPr="00C12002" w:rsidRDefault="006452B4" w:rsidP="00043D4A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3FA72BE2" w14:textId="4D77A432" w:rsidR="00561E27" w:rsidRDefault="00E9554F" w:rsidP="00043D4A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view attending the SMSF day as being </w:t>
      </w:r>
      <w:r w:rsidR="006D1F08" w:rsidRPr="00C12002">
        <w:rPr>
          <w:rFonts w:ascii="Arial" w:hAnsi="Arial" w:cs="Arial"/>
          <w:sz w:val="20"/>
          <w:szCs w:val="20"/>
        </w:rPr>
        <w:t xml:space="preserve">integral to my </w:t>
      </w:r>
      <w:r>
        <w:rPr>
          <w:rFonts w:ascii="Arial" w:hAnsi="Arial" w:cs="Arial"/>
          <w:sz w:val="20"/>
          <w:szCs w:val="20"/>
        </w:rPr>
        <w:t xml:space="preserve">continuing </w:t>
      </w:r>
      <w:r w:rsidR="006D1F08" w:rsidRPr="00C12002">
        <w:rPr>
          <w:rFonts w:ascii="Arial" w:hAnsi="Arial" w:cs="Arial"/>
          <w:sz w:val="20"/>
          <w:szCs w:val="20"/>
        </w:rPr>
        <w:t>professional development</w:t>
      </w:r>
      <w:r w:rsidR="004770DB" w:rsidRPr="00C12002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It is the one event, where I know that I will br</w:t>
      </w:r>
      <w:r w:rsidR="00B1420F" w:rsidRPr="00C12002">
        <w:rPr>
          <w:rFonts w:ascii="Arial" w:hAnsi="Arial" w:cs="Arial"/>
          <w:sz w:val="20"/>
          <w:szCs w:val="20"/>
        </w:rPr>
        <w:t>ing back new ideas, best practices</w:t>
      </w:r>
      <w:r w:rsidR="00917A92" w:rsidRPr="00C12002">
        <w:rPr>
          <w:rFonts w:ascii="Arial" w:hAnsi="Arial" w:cs="Arial"/>
          <w:sz w:val="20"/>
          <w:szCs w:val="20"/>
        </w:rPr>
        <w:t>,</w:t>
      </w:r>
      <w:r w:rsidR="00B1420F" w:rsidRPr="00C12002">
        <w:rPr>
          <w:rFonts w:ascii="Arial" w:hAnsi="Arial" w:cs="Arial"/>
          <w:sz w:val="20"/>
          <w:szCs w:val="20"/>
        </w:rPr>
        <w:t xml:space="preserve"> and solutions that we can implement right</w:t>
      </w:r>
      <w:r w:rsidR="00917A92" w:rsidRPr="00C12002">
        <w:rPr>
          <w:rFonts w:ascii="Arial" w:hAnsi="Arial" w:cs="Arial"/>
          <w:sz w:val="20"/>
          <w:szCs w:val="20"/>
        </w:rPr>
        <w:t xml:space="preserve"> </w:t>
      </w:r>
      <w:r w:rsidR="00B1420F" w:rsidRPr="00C12002">
        <w:rPr>
          <w:rFonts w:ascii="Arial" w:hAnsi="Arial" w:cs="Arial"/>
          <w:sz w:val="20"/>
          <w:szCs w:val="20"/>
        </w:rPr>
        <w:t>away</w:t>
      </w:r>
      <w:r>
        <w:rPr>
          <w:rFonts w:ascii="Arial" w:hAnsi="Arial" w:cs="Arial"/>
          <w:sz w:val="20"/>
          <w:szCs w:val="20"/>
        </w:rPr>
        <w:t xml:space="preserve"> for our clients and within our practice. </w:t>
      </w:r>
      <w:r w:rsidR="006D1F08" w:rsidRPr="00C12002">
        <w:rPr>
          <w:rFonts w:ascii="Arial" w:hAnsi="Arial" w:cs="Arial"/>
          <w:sz w:val="20"/>
          <w:szCs w:val="20"/>
        </w:rPr>
        <w:t xml:space="preserve"> </w:t>
      </w:r>
      <w:r w:rsidRPr="00E9554F">
        <w:rPr>
          <w:rFonts w:ascii="Arial" w:hAnsi="Arial" w:cs="Arial"/>
          <w:b/>
          <w:bCs/>
          <w:i/>
          <w:iCs/>
          <w:sz w:val="20"/>
          <w:szCs w:val="20"/>
          <w:highlight w:val="yellow"/>
        </w:rPr>
        <w:t>[if relevant]</w:t>
      </w:r>
      <w:r>
        <w:rPr>
          <w:rFonts w:ascii="Arial" w:hAnsi="Arial" w:cs="Arial"/>
          <w:sz w:val="20"/>
          <w:szCs w:val="20"/>
        </w:rPr>
        <w:t xml:space="preserve"> </w:t>
      </w:r>
      <w:r w:rsidR="006D1F08" w:rsidRPr="00C12002">
        <w:rPr>
          <w:rFonts w:ascii="Arial" w:hAnsi="Arial" w:cs="Arial"/>
          <w:sz w:val="20"/>
          <w:szCs w:val="20"/>
        </w:rPr>
        <w:t>Additionally,</w:t>
      </w:r>
      <w:r w:rsidR="00B1420F" w:rsidRPr="00C12002">
        <w:rPr>
          <w:rFonts w:ascii="Arial" w:hAnsi="Arial" w:cs="Arial"/>
          <w:sz w:val="20"/>
          <w:szCs w:val="20"/>
        </w:rPr>
        <w:t xml:space="preserve"> I will develop an overview of</w:t>
      </w:r>
      <w:r w:rsidR="00917A92" w:rsidRPr="00C12002">
        <w:rPr>
          <w:rFonts w:ascii="Arial" w:hAnsi="Arial" w:cs="Arial"/>
          <w:sz w:val="20"/>
          <w:szCs w:val="20"/>
        </w:rPr>
        <w:t xml:space="preserve"> </w:t>
      </w:r>
      <w:r w:rsidR="00917A92" w:rsidRPr="00C12002">
        <w:rPr>
          <w:rFonts w:ascii="Arial" w:hAnsi="Arial" w:cs="Arial"/>
          <w:sz w:val="20"/>
          <w:szCs w:val="20"/>
        </w:rPr>
        <w:lastRenderedPageBreak/>
        <w:t xml:space="preserve">what I’ve learned </w:t>
      </w:r>
      <w:r w:rsidR="00B1420F" w:rsidRPr="00C12002">
        <w:rPr>
          <w:rFonts w:ascii="Arial" w:hAnsi="Arial" w:cs="Arial"/>
          <w:sz w:val="20"/>
          <w:szCs w:val="20"/>
        </w:rPr>
        <w:t xml:space="preserve">and actionable takeaways for the team so that we can </w:t>
      </w:r>
      <w:r>
        <w:rPr>
          <w:rFonts w:ascii="Arial" w:hAnsi="Arial" w:cs="Arial"/>
          <w:sz w:val="20"/>
          <w:szCs w:val="20"/>
        </w:rPr>
        <w:t>all benefit from the topics held on the day.</w:t>
      </w:r>
    </w:p>
    <w:p w14:paraId="01E2F440" w14:textId="77777777" w:rsidR="00043D4A" w:rsidRPr="00C12002" w:rsidRDefault="00043D4A" w:rsidP="00043D4A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0B4B5E83" w14:textId="1BE9B45F" w:rsidR="00561E27" w:rsidRDefault="003F7202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  <w:r w:rsidRPr="00C12002">
        <w:rPr>
          <w:rFonts w:ascii="Arial" w:hAnsi="Arial" w:cs="Arial"/>
          <w:sz w:val="20"/>
          <w:szCs w:val="20"/>
        </w:rPr>
        <w:t xml:space="preserve">I hope you will consider my request and grant me approval to attend. </w:t>
      </w:r>
    </w:p>
    <w:p w14:paraId="6FB96EE2" w14:textId="77777777" w:rsidR="006452B4" w:rsidRPr="00C12002" w:rsidRDefault="006452B4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65758029" w14:textId="37DFD428" w:rsidR="00561E27" w:rsidRDefault="00561E27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  <w:r w:rsidRPr="00C12002">
        <w:rPr>
          <w:rFonts w:ascii="Arial" w:hAnsi="Arial" w:cs="Arial"/>
          <w:sz w:val="20"/>
          <w:szCs w:val="20"/>
        </w:rPr>
        <w:t>Thank you for your consideration.</w:t>
      </w:r>
    </w:p>
    <w:p w14:paraId="20DAC658" w14:textId="77777777" w:rsidR="006452B4" w:rsidRPr="00C12002" w:rsidRDefault="006452B4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</w:p>
    <w:p w14:paraId="67C2840D" w14:textId="77777777" w:rsidR="00561E27" w:rsidRPr="00C12002" w:rsidRDefault="00561E27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  <w:r w:rsidRPr="00C12002">
        <w:rPr>
          <w:rFonts w:ascii="Arial" w:hAnsi="Arial" w:cs="Arial"/>
          <w:sz w:val="20"/>
          <w:szCs w:val="20"/>
        </w:rPr>
        <w:t>Sincerely,</w:t>
      </w:r>
    </w:p>
    <w:p w14:paraId="2C50DACA" w14:textId="77777777" w:rsidR="00561E27" w:rsidRPr="00C12002" w:rsidRDefault="000A6BFB" w:rsidP="006452B4">
      <w:pPr>
        <w:spacing w:after="0" w:line="276" w:lineRule="auto"/>
        <w:ind w:left="-5" w:right="39" w:hanging="11"/>
        <w:jc w:val="both"/>
        <w:rPr>
          <w:rFonts w:ascii="Arial" w:hAnsi="Arial" w:cs="Arial"/>
          <w:sz w:val="20"/>
          <w:szCs w:val="20"/>
        </w:rPr>
      </w:pPr>
      <w:r w:rsidRPr="00C12002">
        <w:rPr>
          <w:rFonts w:ascii="Arial" w:hAnsi="Arial" w:cs="Arial"/>
          <w:sz w:val="20"/>
          <w:szCs w:val="20"/>
          <w:highlight w:val="yellow"/>
        </w:rPr>
        <w:t>[</w:t>
      </w:r>
      <w:r w:rsidR="00561E27" w:rsidRPr="00C12002">
        <w:rPr>
          <w:rFonts w:ascii="Arial" w:hAnsi="Arial" w:cs="Arial"/>
          <w:sz w:val="20"/>
          <w:szCs w:val="20"/>
          <w:highlight w:val="yellow"/>
        </w:rPr>
        <w:t xml:space="preserve">Your </w:t>
      </w:r>
      <w:r w:rsidRPr="00C12002">
        <w:rPr>
          <w:rFonts w:ascii="Arial" w:hAnsi="Arial" w:cs="Arial"/>
          <w:sz w:val="20"/>
          <w:szCs w:val="20"/>
          <w:highlight w:val="yellow"/>
        </w:rPr>
        <w:t>N</w:t>
      </w:r>
      <w:r w:rsidR="00561E27" w:rsidRPr="00C12002">
        <w:rPr>
          <w:rFonts w:ascii="Arial" w:hAnsi="Arial" w:cs="Arial"/>
          <w:sz w:val="20"/>
          <w:szCs w:val="20"/>
          <w:highlight w:val="yellow"/>
        </w:rPr>
        <w:t>ame</w:t>
      </w:r>
      <w:r w:rsidRPr="00C12002">
        <w:rPr>
          <w:rFonts w:ascii="Arial" w:hAnsi="Arial" w:cs="Arial"/>
          <w:sz w:val="20"/>
          <w:szCs w:val="20"/>
          <w:highlight w:val="yellow"/>
        </w:rPr>
        <w:t>]</w:t>
      </w:r>
    </w:p>
    <w:sectPr w:rsidR="00561E27" w:rsidRPr="00C12002" w:rsidSect="008147DF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750B5E"/>
    <w:multiLevelType w:val="hybridMultilevel"/>
    <w:tmpl w:val="E3CE1B92"/>
    <w:lvl w:ilvl="0" w:tplc="A15A8AC4">
      <w:start w:val="1"/>
      <w:numFmt w:val="decimal"/>
      <w:lvlText w:val="%1."/>
      <w:lvlJc w:val="left"/>
      <w:pPr>
        <w:ind w:left="-3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9" w:hanging="360"/>
      </w:pPr>
    </w:lvl>
    <w:lvl w:ilvl="2" w:tplc="0409001B" w:tentative="1">
      <w:start w:val="1"/>
      <w:numFmt w:val="lowerRoman"/>
      <w:lvlText w:val="%3."/>
      <w:lvlJc w:val="right"/>
      <w:pPr>
        <w:ind w:left="1089" w:hanging="180"/>
      </w:pPr>
    </w:lvl>
    <w:lvl w:ilvl="3" w:tplc="0409000F" w:tentative="1">
      <w:start w:val="1"/>
      <w:numFmt w:val="decimal"/>
      <w:lvlText w:val="%4."/>
      <w:lvlJc w:val="left"/>
      <w:pPr>
        <w:ind w:left="1809" w:hanging="360"/>
      </w:pPr>
    </w:lvl>
    <w:lvl w:ilvl="4" w:tplc="04090019" w:tentative="1">
      <w:start w:val="1"/>
      <w:numFmt w:val="lowerLetter"/>
      <w:lvlText w:val="%5."/>
      <w:lvlJc w:val="left"/>
      <w:pPr>
        <w:ind w:left="2529" w:hanging="360"/>
      </w:pPr>
    </w:lvl>
    <w:lvl w:ilvl="5" w:tplc="0409001B" w:tentative="1">
      <w:start w:val="1"/>
      <w:numFmt w:val="lowerRoman"/>
      <w:lvlText w:val="%6."/>
      <w:lvlJc w:val="right"/>
      <w:pPr>
        <w:ind w:left="3249" w:hanging="180"/>
      </w:pPr>
    </w:lvl>
    <w:lvl w:ilvl="6" w:tplc="0409000F" w:tentative="1">
      <w:start w:val="1"/>
      <w:numFmt w:val="decimal"/>
      <w:lvlText w:val="%7."/>
      <w:lvlJc w:val="left"/>
      <w:pPr>
        <w:ind w:left="3969" w:hanging="360"/>
      </w:pPr>
    </w:lvl>
    <w:lvl w:ilvl="7" w:tplc="04090019" w:tentative="1">
      <w:start w:val="1"/>
      <w:numFmt w:val="lowerLetter"/>
      <w:lvlText w:val="%8."/>
      <w:lvlJc w:val="left"/>
      <w:pPr>
        <w:ind w:left="4689" w:hanging="360"/>
      </w:pPr>
    </w:lvl>
    <w:lvl w:ilvl="8" w:tplc="0409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" w15:restartNumberingAfterBreak="0">
    <w:nsid w:val="3DA10FBD"/>
    <w:multiLevelType w:val="hybridMultilevel"/>
    <w:tmpl w:val="F5626F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4F10F4"/>
    <w:multiLevelType w:val="hybridMultilevel"/>
    <w:tmpl w:val="01F2F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86FD9"/>
    <w:multiLevelType w:val="hybridMultilevel"/>
    <w:tmpl w:val="6E9A7A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2BD"/>
    <w:rsid w:val="0000309A"/>
    <w:rsid w:val="00043D4A"/>
    <w:rsid w:val="00055D1F"/>
    <w:rsid w:val="00060838"/>
    <w:rsid w:val="000A6BFB"/>
    <w:rsid w:val="000D093D"/>
    <w:rsid w:val="000E2668"/>
    <w:rsid w:val="000F56E7"/>
    <w:rsid w:val="0017708B"/>
    <w:rsid w:val="001E7E4D"/>
    <w:rsid w:val="002051B1"/>
    <w:rsid w:val="00220611"/>
    <w:rsid w:val="002323DA"/>
    <w:rsid w:val="00244259"/>
    <w:rsid w:val="002A62D8"/>
    <w:rsid w:val="002C09E5"/>
    <w:rsid w:val="002E67A8"/>
    <w:rsid w:val="00303833"/>
    <w:rsid w:val="00312C2C"/>
    <w:rsid w:val="00333E40"/>
    <w:rsid w:val="00390E8A"/>
    <w:rsid w:val="003966A9"/>
    <w:rsid w:val="003F7202"/>
    <w:rsid w:val="004770DB"/>
    <w:rsid w:val="004D25EC"/>
    <w:rsid w:val="00505E02"/>
    <w:rsid w:val="00535734"/>
    <w:rsid w:val="00561E27"/>
    <w:rsid w:val="005A560B"/>
    <w:rsid w:val="005C35FD"/>
    <w:rsid w:val="00604467"/>
    <w:rsid w:val="0063329B"/>
    <w:rsid w:val="006452B4"/>
    <w:rsid w:val="006C20C7"/>
    <w:rsid w:val="006D1F08"/>
    <w:rsid w:val="007034A9"/>
    <w:rsid w:val="00746358"/>
    <w:rsid w:val="007555D2"/>
    <w:rsid w:val="00812012"/>
    <w:rsid w:val="008147DF"/>
    <w:rsid w:val="00824422"/>
    <w:rsid w:val="008B0F7E"/>
    <w:rsid w:val="008F2770"/>
    <w:rsid w:val="00917A92"/>
    <w:rsid w:val="009205FB"/>
    <w:rsid w:val="0093775A"/>
    <w:rsid w:val="00981009"/>
    <w:rsid w:val="00996CB9"/>
    <w:rsid w:val="009C4022"/>
    <w:rsid w:val="00A3455F"/>
    <w:rsid w:val="00AD553B"/>
    <w:rsid w:val="00AE72BD"/>
    <w:rsid w:val="00B01331"/>
    <w:rsid w:val="00B1420F"/>
    <w:rsid w:val="00B46610"/>
    <w:rsid w:val="00B553E9"/>
    <w:rsid w:val="00BE1D01"/>
    <w:rsid w:val="00C12002"/>
    <w:rsid w:val="00CA41B6"/>
    <w:rsid w:val="00DC463E"/>
    <w:rsid w:val="00E70F9A"/>
    <w:rsid w:val="00E84A7F"/>
    <w:rsid w:val="00E9554F"/>
    <w:rsid w:val="00EA5FB0"/>
    <w:rsid w:val="00ED2F78"/>
    <w:rsid w:val="00EE2449"/>
    <w:rsid w:val="00F56E9B"/>
    <w:rsid w:val="00F70F10"/>
    <w:rsid w:val="00F86029"/>
    <w:rsid w:val="00F97529"/>
    <w:rsid w:val="00FC5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FEF33"/>
  <w15:docId w15:val="{A9C547A4-B3D8-4603-94CD-522D7EE98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5" w:line="269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3455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7708B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3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29B"/>
    <w:rPr>
      <w:rFonts w:ascii="Segoe UI" w:eastAsia="Calibri" w:hAnsi="Segoe UI" w:cs="Segoe UI"/>
      <w:color w:val="000000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205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05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205FB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5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5FB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8147D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7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36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artersmsf.com/smsf-day" TargetMode="External"/><Relationship Id="rId5" Type="http://schemas.openxmlformats.org/officeDocument/2006/relationships/hyperlink" Target="https://smartersmsf.com/smsf-da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538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Aaron Dunn</cp:lastModifiedBy>
  <cp:revision>10</cp:revision>
  <dcterms:created xsi:type="dcterms:W3CDTF">2020-02-16T12:32:00Z</dcterms:created>
  <dcterms:modified xsi:type="dcterms:W3CDTF">2020-02-16T13:13:00Z</dcterms:modified>
</cp:coreProperties>
</file>